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578E" w14:textId="0A5B8BEF" w:rsidR="008F7516" w:rsidRDefault="008F7516" w:rsidP="008F7516">
      <w:pPr>
        <w:tabs>
          <w:tab w:val="left" w:pos="2715"/>
        </w:tabs>
        <w:spacing w:line="58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 w:rsidR="00657475">
        <w:rPr>
          <w:rFonts w:ascii="Times New Roman" w:eastAsia="黑体" w:hAnsi="Times New Roman" w:cs="Times New Roman"/>
          <w:color w:val="000000"/>
          <w:sz w:val="32"/>
          <w:szCs w:val="32"/>
        </w:rPr>
        <w:t>3</w:t>
      </w:r>
    </w:p>
    <w:p w14:paraId="0EF6B024" w14:textId="77777777" w:rsidR="008F7516" w:rsidRDefault="008F7516" w:rsidP="008F7516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28D0087B" w14:textId="77777777" w:rsidR="008F7516" w:rsidRDefault="008F7516" w:rsidP="008F7516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4FE22163" w14:textId="77777777" w:rsidR="008F7516" w:rsidRDefault="008F7516" w:rsidP="008F7516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3127B07A" w14:textId="77777777" w:rsidR="008F7516" w:rsidRDefault="008F7516" w:rsidP="008F7516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5AAA062B" w14:textId="77777777" w:rsidR="008F7516" w:rsidRDefault="008F7516" w:rsidP="008F7516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47BB9542" w14:textId="77777777" w:rsidR="008F7516" w:rsidRDefault="008F7516" w:rsidP="008F7516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0259E590" w14:textId="77777777" w:rsidR="008F7516" w:rsidRDefault="008F7516" w:rsidP="008F7516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4DC87DF5" w14:textId="77777777" w:rsidR="008F7516" w:rsidRDefault="008F7516" w:rsidP="008F7516">
      <w:pPr>
        <w:snapToGrid w:val="0"/>
        <w:spacing w:line="510" w:lineRule="atLeast"/>
        <w:jc w:val="center"/>
        <w:textAlignment w:val="baseline"/>
        <w:rPr>
          <w:rFonts w:ascii="Times New Roman" w:eastAsia="方正小标宋简体" w:hAnsi="Times New Roman" w:cs="Times New Roman"/>
          <w:color w:val="000000"/>
          <w:sz w:val="44"/>
          <w:szCs w:val="44"/>
          <w:u w:color="000000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  <w:u w:color="000000"/>
        </w:rPr>
        <w:t>浙江省高等教育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  <w:u w:color="000000"/>
        </w:rPr>
        <w:t>“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  <w:u w:color="000000"/>
        </w:rPr>
        <w:t>十四五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  <w:u w:color="000000"/>
        </w:rPr>
        <w:t>”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  <w:u w:color="000000"/>
        </w:rPr>
        <w:t>教学改革项目</w:t>
      </w:r>
    </w:p>
    <w:p w14:paraId="1F950623" w14:textId="77777777" w:rsidR="008F7516" w:rsidRDefault="008F7516" w:rsidP="008F7516">
      <w:pPr>
        <w:snapToGrid w:val="0"/>
        <w:spacing w:line="532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331926EF" w14:textId="77777777" w:rsidR="008F7516" w:rsidRPr="001C4D15" w:rsidRDefault="008F7516" w:rsidP="008F7516">
      <w:pPr>
        <w:snapToGrid w:val="0"/>
        <w:spacing w:line="510" w:lineRule="atLeast"/>
        <w:jc w:val="center"/>
        <w:textAlignment w:val="baseline"/>
        <w:rPr>
          <w:rFonts w:ascii="Times New Roman" w:hAnsi="Times New Roman" w:cs="Times New Roman"/>
          <w:color w:val="000000"/>
          <w:sz w:val="48"/>
          <w:szCs w:val="48"/>
          <w:u w:color="000000"/>
        </w:rPr>
      </w:pPr>
      <w:r w:rsidRPr="001C4D15">
        <w:rPr>
          <w:rFonts w:ascii="Times New Roman" w:eastAsia="黑体" w:hAnsi="Times New Roman" w:cs="Times New Roman"/>
          <w:color w:val="000000"/>
          <w:sz w:val="48"/>
          <w:szCs w:val="48"/>
          <w:u w:color="000000"/>
        </w:rPr>
        <w:t>申</w:t>
      </w:r>
      <w:r w:rsidRPr="001C4D15">
        <w:rPr>
          <w:rFonts w:ascii="Times New Roman" w:eastAsia="黑体" w:hAnsi="Times New Roman" w:cs="Times New Roman"/>
          <w:color w:val="000000"/>
          <w:sz w:val="48"/>
          <w:szCs w:val="48"/>
          <w:u w:color="000000"/>
        </w:rPr>
        <w:t xml:space="preserve">    </w:t>
      </w:r>
      <w:r w:rsidRPr="001C4D15">
        <w:rPr>
          <w:rFonts w:ascii="Times New Roman" w:eastAsia="黑体" w:hAnsi="Times New Roman" w:cs="Times New Roman"/>
          <w:color w:val="000000"/>
          <w:sz w:val="48"/>
          <w:szCs w:val="48"/>
          <w:u w:color="000000"/>
        </w:rPr>
        <w:t>报</w:t>
      </w:r>
      <w:r w:rsidRPr="001C4D15">
        <w:rPr>
          <w:rFonts w:ascii="Times New Roman" w:eastAsia="黑体" w:hAnsi="Times New Roman" w:cs="Times New Roman"/>
          <w:color w:val="000000"/>
          <w:sz w:val="48"/>
          <w:szCs w:val="48"/>
          <w:u w:color="000000"/>
        </w:rPr>
        <w:t xml:space="preserve">    </w:t>
      </w:r>
      <w:r w:rsidRPr="001C4D15">
        <w:rPr>
          <w:rFonts w:ascii="Times New Roman" w:eastAsia="黑体" w:hAnsi="Times New Roman" w:cs="Times New Roman"/>
          <w:color w:val="000000"/>
          <w:sz w:val="48"/>
          <w:szCs w:val="48"/>
          <w:u w:color="000000"/>
        </w:rPr>
        <w:t>书</w:t>
      </w:r>
    </w:p>
    <w:p w14:paraId="66F77DD5" w14:textId="77777777" w:rsidR="008F7516" w:rsidRDefault="008F7516" w:rsidP="008F7516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3FA33A82" w14:textId="6A381136" w:rsidR="008F7516" w:rsidRPr="00E66A65" w:rsidRDefault="00E66A65" w:rsidP="008F7516">
      <w:pPr>
        <w:snapToGrid w:val="0"/>
        <w:spacing w:line="243" w:lineRule="atLeast"/>
        <w:jc w:val="center"/>
        <w:textAlignment w:val="baseline"/>
        <w:rPr>
          <w:rFonts w:ascii="Times New Roman" w:eastAsia="黑体" w:hAnsi="Times New Roman" w:cs="Times New Roman"/>
          <w:color w:val="000000"/>
          <w:sz w:val="36"/>
          <w:u w:color="000000"/>
        </w:rPr>
      </w:pPr>
      <w:r w:rsidRPr="00E66A65">
        <w:rPr>
          <w:rFonts w:ascii="Times New Roman" w:eastAsia="黑体" w:hAnsi="Times New Roman" w:cs="Times New Roman" w:hint="eastAsia"/>
          <w:color w:val="000000"/>
          <w:sz w:val="36"/>
          <w:u w:color="000000"/>
        </w:rPr>
        <w:t>（</w:t>
      </w:r>
      <w:r>
        <w:rPr>
          <w:rFonts w:ascii="Times New Roman" w:eastAsia="黑体" w:hAnsi="Times New Roman" w:cs="Times New Roman" w:hint="eastAsia"/>
          <w:color w:val="000000"/>
          <w:sz w:val="36"/>
          <w:u w:color="000000"/>
        </w:rPr>
        <w:t xml:space="preserve"> </w:t>
      </w:r>
      <w:proofErr w:type="gramStart"/>
      <w:r w:rsidRPr="00E66A65">
        <w:rPr>
          <w:rFonts w:ascii="Times New Roman" w:eastAsia="黑体" w:hAnsi="Times New Roman" w:cs="Times New Roman" w:hint="eastAsia"/>
          <w:color w:val="000000"/>
          <w:sz w:val="36"/>
          <w:u w:color="000000"/>
        </w:rPr>
        <w:t>匿</w:t>
      </w:r>
      <w:proofErr w:type="gramEnd"/>
      <w:r>
        <w:rPr>
          <w:rFonts w:ascii="Times New Roman" w:eastAsia="黑体" w:hAnsi="Times New Roman" w:cs="Times New Roman" w:hint="eastAsia"/>
          <w:color w:val="000000"/>
          <w:sz w:val="36"/>
          <w:u w:color="000000"/>
        </w:rPr>
        <w:t xml:space="preserve"> </w:t>
      </w:r>
      <w:r w:rsidRPr="00E66A65">
        <w:rPr>
          <w:rFonts w:ascii="Times New Roman" w:eastAsia="黑体" w:hAnsi="Times New Roman" w:cs="Times New Roman" w:hint="eastAsia"/>
          <w:color w:val="000000"/>
          <w:sz w:val="36"/>
          <w:u w:color="000000"/>
        </w:rPr>
        <w:t>名</w:t>
      </w:r>
      <w:r>
        <w:rPr>
          <w:rFonts w:ascii="Times New Roman" w:eastAsia="黑体" w:hAnsi="Times New Roman" w:cs="Times New Roman" w:hint="eastAsia"/>
          <w:color w:val="000000"/>
          <w:sz w:val="36"/>
          <w:u w:color="000000"/>
        </w:rPr>
        <w:t xml:space="preserve"> </w:t>
      </w:r>
      <w:r w:rsidRPr="00E66A65">
        <w:rPr>
          <w:rFonts w:ascii="Times New Roman" w:eastAsia="黑体" w:hAnsi="Times New Roman" w:cs="Times New Roman" w:hint="eastAsia"/>
          <w:color w:val="000000"/>
          <w:sz w:val="36"/>
          <w:u w:color="000000"/>
        </w:rPr>
        <w:t>版</w:t>
      </w:r>
      <w:r>
        <w:rPr>
          <w:rFonts w:ascii="Times New Roman" w:eastAsia="黑体" w:hAnsi="Times New Roman" w:cs="Times New Roman" w:hint="eastAsia"/>
          <w:color w:val="000000"/>
          <w:sz w:val="36"/>
          <w:u w:color="000000"/>
        </w:rPr>
        <w:t xml:space="preserve"> </w:t>
      </w:r>
      <w:r w:rsidRPr="00E66A65">
        <w:rPr>
          <w:rFonts w:ascii="Times New Roman" w:eastAsia="黑体" w:hAnsi="Times New Roman" w:cs="Times New Roman" w:hint="eastAsia"/>
          <w:color w:val="000000"/>
          <w:sz w:val="36"/>
          <w:u w:color="000000"/>
        </w:rPr>
        <w:t>）</w:t>
      </w:r>
    </w:p>
    <w:p w14:paraId="740856CE" w14:textId="77777777" w:rsidR="008F7516" w:rsidRDefault="008F7516" w:rsidP="008F7516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7EF704E8" w14:textId="77777777" w:rsidR="008F7516" w:rsidRDefault="008F7516" w:rsidP="008F7516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65844405" w14:textId="77777777" w:rsidR="008F7516" w:rsidRDefault="008F7516" w:rsidP="008F7516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E326AE1" w14:textId="77777777" w:rsidR="008F7516" w:rsidRDefault="008F7516" w:rsidP="008F7516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0F3B0545" w14:textId="77777777" w:rsidR="008F7516" w:rsidRDefault="008F7516" w:rsidP="008F7516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6645DF23" w14:textId="77777777" w:rsidR="008F7516" w:rsidRPr="00153A5F" w:rsidRDefault="008F7516" w:rsidP="008F7516">
      <w:pPr>
        <w:snapToGrid w:val="0"/>
        <w:spacing w:line="544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218E2EF6" w14:textId="77777777" w:rsidR="008F7516" w:rsidRDefault="008F7516" w:rsidP="008F7516">
      <w:pPr>
        <w:snapToGrid w:val="0"/>
        <w:spacing w:line="544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66AC66C3" w14:textId="77777777" w:rsidR="008F7516" w:rsidRDefault="008F7516" w:rsidP="008F7516">
      <w:pPr>
        <w:snapToGrid w:val="0"/>
        <w:spacing w:line="544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7EEF270B" w14:textId="77777777" w:rsidR="008F7516" w:rsidRDefault="008F7516" w:rsidP="008F7516">
      <w:pPr>
        <w:snapToGrid w:val="0"/>
        <w:spacing w:line="544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37B9D9E4" w14:textId="77777777" w:rsidR="008F7516" w:rsidRDefault="008F7516" w:rsidP="008F7516">
      <w:pPr>
        <w:snapToGrid w:val="0"/>
        <w:spacing w:line="544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6FE8D445" w14:textId="77777777" w:rsidR="008F7516" w:rsidRDefault="008F7516" w:rsidP="008F7516">
      <w:pPr>
        <w:snapToGrid w:val="0"/>
        <w:spacing w:line="544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5224501B" w14:textId="77777777" w:rsidR="008F7516" w:rsidRDefault="008F7516" w:rsidP="008F7516">
      <w:pPr>
        <w:snapToGrid w:val="0"/>
        <w:spacing w:line="544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5621EB28" w14:textId="77777777" w:rsidR="008F7516" w:rsidRDefault="008F7516" w:rsidP="008F7516">
      <w:pPr>
        <w:snapToGrid w:val="0"/>
        <w:spacing w:line="544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6E474514" w14:textId="77777777" w:rsidR="008F7516" w:rsidRDefault="008F7516" w:rsidP="008F7516">
      <w:pPr>
        <w:snapToGrid w:val="0"/>
        <w:spacing w:line="544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3F321184" w14:textId="77777777" w:rsidR="008F7516" w:rsidRDefault="008F7516" w:rsidP="008F7516">
      <w:pPr>
        <w:snapToGrid w:val="0"/>
        <w:spacing w:line="544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7ED6DB87" w14:textId="77777777" w:rsidR="008F7516" w:rsidRDefault="008F7516" w:rsidP="008F7516">
      <w:pPr>
        <w:snapToGrid w:val="0"/>
        <w:spacing w:line="544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3B0BD70" w14:textId="77777777" w:rsidR="008F7516" w:rsidRDefault="008F7516" w:rsidP="008F7516">
      <w:pPr>
        <w:snapToGrid w:val="0"/>
        <w:spacing w:line="544" w:lineRule="atLeast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4895D44F" w14:textId="77777777" w:rsidR="008F7516" w:rsidRDefault="008F7516" w:rsidP="008F7516">
      <w:pPr>
        <w:widowControl/>
        <w:jc w:val="left"/>
        <w:rPr>
          <w:rFonts w:ascii="黑体" w:eastAsia="黑体" w:hAnsi="黑体" w:cs="黑体"/>
          <w:bCs/>
          <w:color w:val="000000"/>
          <w:sz w:val="28"/>
          <w:u w:color="000000"/>
        </w:rPr>
      </w:pPr>
      <w:r>
        <w:rPr>
          <w:rFonts w:ascii="黑体" w:eastAsia="黑体" w:hAnsi="黑体" w:cs="黑体"/>
          <w:bCs/>
          <w:color w:val="000000"/>
          <w:sz w:val="28"/>
          <w:u w:color="000000"/>
        </w:rPr>
        <w:br w:type="page"/>
      </w:r>
    </w:p>
    <w:p w14:paraId="01994AD5" w14:textId="4D29DF47" w:rsidR="008A7FBE" w:rsidRPr="008A7FBE" w:rsidRDefault="008A7FBE" w:rsidP="008A7FBE">
      <w:pPr>
        <w:widowControl/>
        <w:jc w:val="center"/>
        <w:rPr>
          <w:rFonts w:ascii="黑体" w:eastAsia="黑体" w:hAnsi="黑体" w:cs="黑体"/>
          <w:bCs/>
          <w:color w:val="000000"/>
          <w:sz w:val="36"/>
          <w:szCs w:val="32"/>
          <w:u w:color="000000"/>
        </w:rPr>
      </w:pPr>
      <w:r w:rsidRPr="008A7FBE">
        <w:rPr>
          <w:rFonts w:ascii="黑体" w:eastAsia="黑体" w:hAnsi="黑体" w:cs="黑体" w:hint="eastAsia"/>
          <w:bCs/>
          <w:color w:val="000000"/>
          <w:sz w:val="36"/>
          <w:szCs w:val="32"/>
          <w:u w:color="000000"/>
        </w:rPr>
        <w:lastRenderedPageBreak/>
        <w:t>填表说明</w:t>
      </w:r>
    </w:p>
    <w:p w14:paraId="25BC7424" w14:textId="75141834" w:rsidR="001C4D15" w:rsidRPr="008A7FBE" w:rsidRDefault="008A7FBE" w:rsidP="001C4D15">
      <w:pPr>
        <w:widowControl/>
        <w:ind w:firstLineChars="200" w:firstLine="560"/>
        <w:rPr>
          <w:rFonts w:ascii="仿宋" w:eastAsia="仿宋" w:hAnsi="仿宋" w:cs="黑体"/>
          <w:bCs/>
          <w:color w:val="000000"/>
          <w:sz w:val="28"/>
          <w:szCs w:val="28"/>
          <w:u w:color="000000"/>
        </w:rPr>
      </w:pPr>
      <w:r w:rsidRPr="008A7FBE">
        <w:rPr>
          <w:rFonts w:ascii="仿宋" w:eastAsia="仿宋" w:hAnsi="仿宋" w:cs="黑体" w:hint="eastAsia"/>
          <w:bCs/>
          <w:color w:val="000000"/>
          <w:sz w:val="28"/>
          <w:szCs w:val="28"/>
          <w:u w:color="000000"/>
        </w:rPr>
        <w:t>1.文字表述中不得直接或间接透露个人</w:t>
      </w:r>
      <w:r w:rsidR="001C4D15">
        <w:rPr>
          <w:rFonts w:ascii="仿宋" w:eastAsia="仿宋" w:hAnsi="仿宋" w:cs="黑体" w:hint="eastAsia"/>
          <w:bCs/>
          <w:color w:val="000000"/>
          <w:sz w:val="28"/>
          <w:szCs w:val="28"/>
          <w:u w:color="000000"/>
        </w:rPr>
        <w:t>或团队成员</w:t>
      </w:r>
      <w:r w:rsidRPr="008A7FBE">
        <w:rPr>
          <w:rFonts w:ascii="仿宋" w:eastAsia="仿宋" w:hAnsi="仿宋" w:cs="黑体" w:hint="eastAsia"/>
          <w:bCs/>
          <w:color w:val="000000"/>
          <w:sz w:val="28"/>
          <w:szCs w:val="28"/>
          <w:u w:color="000000"/>
        </w:rPr>
        <w:t>信息或相关背景资料，</w:t>
      </w:r>
      <w:r w:rsidR="001C4D15">
        <w:rPr>
          <w:rFonts w:ascii="仿宋" w:eastAsia="仿宋" w:hAnsi="仿宋" w:cs="黑体" w:hint="eastAsia"/>
          <w:bCs/>
          <w:color w:val="000000"/>
          <w:sz w:val="28"/>
          <w:szCs w:val="28"/>
          <w:u w:color="000000"/>
        </w:rPr>
        <w:t>如</w:t>
      </w:r>
      <w:r w:rsidR="001C4D15" w:rsidRPr="008A7FBE">
        <w:rPr>
          <w:rFonts w:ascii="仿宋" w:eastAsia="仿宋" w:hAnsi="仿宋" w:cs="黑体" w:hint="eastAsia"/>
          <w:bCs/>
          <w:color w:val="000000"/>
          <w:sz w:val="28"/>
          <w:szCs w:val="28"/>
          <w:u w:color="000000"/>
        </w:rPr>
        <w:t>作者姓名、单位、刊物或出版社名称、发表时间或刊期等。否则取消参评资格。</w:t>
      </w:r>
    </w:p>
    <w:p w14:paraId="32AA9BD5" w14:textId="77777777" w:rsidR="001C4D15" w:rsidRDefault="008A7FBE" w:rsidP="008A7FBE">
      <w:pPr>
        <w:widowControl/>
        <w:ind w:firstLineChars="200" w:firstLine="560"/>
        <w:rPr>
          <w:rFonts w:ascii="仿宋" w:eastAsia="仿宋" w:hAnsi="仿宋" w:cs="黑体"/>
          <w:bCs/>
          <w:color w:val="000000"/>
          <w:sz w:val="28"/>
          <w:szCs w:val="28"/>
          <w:u w:color="000000"/>
        </w:rPr>
      </w:pPr>
      <w:r w:rsidRPr="008A7FBE">
        <w:rPr>
          <w:rFonts w:ascii="仿宋" w:eastAsia="仿宋" w:hAnsi="仿宋" w:cs="黑体" w:hint="eastAsia"/>
          <w:bCs/>
          <w:color w:val="000000"/>
          <w:sz w:val="28"/>
          <w:szCs w:val="28"/>
          <w:u w:color="000000"/>
        </w:rPr>
        <w:t>2.项目名称要与</w:t>
      </w:r>
      <w:r>
        <w:rPr>
          <w:rFonts w:ascii="仿宋" w:eastAsia="仿宋" w:hAnsi="仿宋" w:cs="黑体" w:hint="eastAsia"/>
          <w:bCs/>
          <w:color w:val="000000"/>
          <w:sz w:val="28"/>
          <w:szCs w:val="28"/>
          <w:u w:color="000000"/>
        </w:rPr>
        <w:t>非匿名版申报书</w:t>
      </w:r>
      <w:r w:rsidRPr="008A7FBE">
        <w:rPr>
          <w:rFonts w:ascii="仿宋" w:eastAsia="仿宋" w:hAnsi="仿宋" w:cs="黑体" w:hint="eastAsia"/>
          <w:bCs/>
          <w:color w:val="000000"/>
          <w:sz w:val="28"/>
          <w:szCs w:val="28"/>
          <w:u w:color="000000"/>
        </w:rPr>
        <w:t>一致，一般不加副标题。</w:t>
      </w:r>
    </w:p>
    <w:p w14:paraId="5A67965C" w14:textId="32B01D67" w:rsidR="008A7FBE" w:rsidRPr="008A7FBE" w:rsidRDefault="001C4D15" w:rsidP="008A7FBE">
      <w:pPr>
        <w:widowControl/>
        <w:ind w:firstLineChars="200" w:firstLine="560"/>
        <w:rPr>
          <w:rFonts w:ascii="仿宋" w:eastAsia="仿宋" w:hAnsi="仿宋" w:cs="黑体"/>
          <w:bCs/>
          <w:color w:val="000000"/>
          <w:sz w:val="28"/>
          <w:szCs w:val="28"/>
          <w:u w:color="000000"/>
        </w:rPr>
      </w:pPr>
      <w:r>
        <w:rPr>
          <w:rFonts w:ascii="仿宋" w:eastAsia="仿宋" w:hAnsi="仿宋" w:cs="黑体" w:hint="eastAsia"/>
          <w:bCs/>
          <w:color w:val="000000"/>
          <w:sz w:val="28"/>
          <w:szCs w:val="28"/>
          <w:u w:color="000000"/>
        </w:rPr>
        <w:t>3．“教学改革基础”部分</w:t>
      </w:r>
      <w:r w:rsidR="008A7FBE" w:rsidRPr="008A7FBE">
        <w:rPr>
          <w:rFonts w:ascii="仿宋" w:eastAsia="仿宋" w:hAnsi="仿宋" w:cs="黑体" w:hint="eastAsia"/>
          <w:bCs/>
          <w:color w:val="000000"/>
          <w:sz w:val="28"/>
          <w:szCs w:val="28"/>
          <w:u w:color="000000"/>
        </w:rPr>
        <w:t>填</w:t>
      </w:r>
      <w:r>
        <w:rPr>
          <w:rFonts w:ascii="仿宋" w:eastAsia="仿宋" w:hAnsi="仿宋" w:cs="黑体" w:hint="eastAsia"/>
          <w:bCs/>
          <w:color w:val="000000"/>
          <w:sz w:val="28"/>
          <w:szCs w:val="28"/>
          <w:u w:color="000000"/>
        </w:rPr>
        <w:t>写</w:t>
      </w:r>
      <w:r w:rsidRPr="001C4D15">
        <w:rPr>
          <w:rFonts w:ascii="仿宋" w:eastAsia="仿宋" w:hAnsi="仿宋" w:cs="黑体" w:hint="eastAsia"/>
          <w:bCs/>
          <w:color w:val="000000"/>
          <w:sz w:val="28"/>
          <w:szCs w:val="28"/>
          <w:u w:color="000000"/>
        </w:rPr>
        <w:t>教学改革和科研项目</w:t>
      </w:r>
      <w:r w:rsidR="008A7FBE" w:rsidRPr="008A7FBE">
        <w:rPr>
          <w:rFonts w:ascii="仿宋" w:eastAsia="仿宋" w:hAnsi="仿宋" w:cs="黑体" w:hint="eastAsia"/>
          <w:bCs/>
          <w:color w:val="000000"/>
          <w:sz w:val="28"/>
          <w:szCs w:val="28"/>
          <w:u w:color="000000"/>
        </w:rPr>
        <w:t>名称、成果形式（如论文、专著、研究报告等）、作者排序、是否核心期刊</w:t>
      </w:r>
      <w:r>
        <w:rPr>
          <w:rFonts w:ascii="仿宋" w:eastAsia="仿宋" w:hAnsi="仿宋" w:cs="黑体" w:hint="eastAsia"/>
          <w:bCs/>
          <w:color w:val="000000"/>
          <w:sz w:val="28"/>
          <w:szCs w:val="28"/>
          <w:u w:color="000000"/>
        </w:rPr>
        <w:t>、重要出版社</w:t>
      </w:r>
      <w:r w:rsidR="008A7FBE" w:rsidRPr="008A7FBE">
        <w:rPr>
          <w:rFonts w:ascii="仿宋" w:eastAsia="仿宋" w:hAnsi="仿宋" w:cs="黑体" w:hint="eastAsia"/>
          <w:bCs/>
          <w:color w:val="000000"/>
          <w:sz w:val="28"/>
          <w:szCs w:val="28"/>
          <w:u w:color="000000"/>
        </w:rPr>
        <w:t>等</w:t>
      </w:r>
      <w:r w:rsidR="00E465D2">
        <w:rPr>
          <w:rFonts w:ascii="仿宋" w:eastAsia="仿宋" w:hAnsi="仿宋" w:cs="黑体" w:hint="eastAsia"/>
          <w:bCs/>
          <w:color w:val="000000"/>
          <w:sz w:val="28"/>
          <w:szCs w:val="28"/>
          <w:u w:color="000000"/>
        </w:rPr>
        <w:t>。</w:t>
      </w:r>
    </w:p>
    <w:p w14:paraId="3E20D6E1" w14:textId="77777777" w:rsidR="008A7FBE" w:rsidRPr="008A7FBE" w:rsidRDefault="008A7FBE">
      <w:pPr>
        <w:widowControl/>
        <w:jc w:val="left"/>
        <w:rPr>
          <w:rFonts w:ascii="仿宋" w:eastAsia="仿宋" w:hAnsi="仿宋" w:cs="黑体"/>
          <w:bCs/>
          <w:color w:val="000000"/>
          <w:sz w:val="28"/>
          <w:u w:color="000000"/>
        </w:rPr>
      </w:pPr>
      <w:r w:rsidRPr="008A7FBE">
        <w:rPr>
          <w:rFonts w:ascii="仿宋" w:eastAsia="仿宋" w:hAnsi="仿宋" w:cs="黑体"/>
          <w:bCs/>
          <w:color w:val="000000"/>
          <w:sz w:val="28"/>
          <w:u w:color="000000"/>
        </w:rPr>
        <w:br w:type="page"/>
      </w:r>
    </w:p>
    <w:p w14:paraId="36FEA8C6" w14:textId="3DD53888" w:rsidR="008F7516" w:rsidRDefault="005064EB" w:rsidP="008F7516">
      <w:pPr>
        <w:snapToGrid w:val="0"/>
        <w:spacing w:line="544" w:lineRule="atLeast"/>
        <w:ind w:firstLineChars="78" w:firstLine="218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  <w:r>
        <w:rPr>
          <w:rFonts w:ascii="黑体" w:eastAsia="黑体" w:hAnsi="黑体" w:cs="黑体" w:hint="eastAsia"/>
          <w:bCs/>
          <w:color w:val="000000"/>
          <w:sz w:val="28"/>
          <w:u w:color="000000"/>
        </w:rPr>
        <w:lastRenderedPageBreak/>
        <w:t>一</w:t>
      </w:r>
      <w:r w:rsidR="008F7516">
        <w:rPr>
          <w:rFonts w:ascii="黑体" w:eastAsia="黑体" w:hAnsi="黑体" w:cs="黑体" w:hint="eastAsia"/>
          <w:bCs/>
          <w:color w:val="000000"/>
          <w:sz w:val="28"/>
          <w:u w:color="000000"/>
        </w:rPr>
        <w:t>、立项依据：（项目的意义、现状分析）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8"/>
      </w:tblGrid>
      <w:tr w:rsidR="008F7516" w14:paraId="597517D0" w14:textId="77777777" w:rsidTr="008B4A0B">
        <w:trPr>
          <w:trHeight w:val="6105"/>
          <w:jc w:val="center"/>
        </w:trPr>
        <w:tc>
          <w:tcPr>
            <w:tcW w:w="9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D981B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u w:color="000000"/>
              </w:rPr>
            </w:pPr>
          </w:p>
          <w:p w14:paraId="52E13E64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26236277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3685246E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2CD36874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455AF179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4CEE85CC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758FD0F4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2950056C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7DECBF8C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7E7D4A5A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279A5F80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684E6E44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23E90C75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3E8FB19B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299D5DA1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151DA68F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2D8B70DA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</w:tr>
    </w:tbl>
    <w:p w14:paraId="7C1F5E60" w14:textId="77777777" w:rsidR="008F7516" w:rsidRDefault="008F7516" w:rsidP="008F7516">
      <w:pPr>
        <w:widowControl/>
        <w:spacing w:line="640" w:lineRule="atLeast"/>
        <w:textAlignment w:val="baseline"/>
        <w:rPr>
          <w:rFonts w:eastAsia="仿宋_GB2312"/>
          <w:color w:val="000000"/>
          <w:sz w:val="28"/>
          <w:u w:color="000000"/>
        </w:rPr>
      </w:pPr>
    </w:p>
    <w:p w14:paraId="5A748495" w14:textId="77777777" w:rsidR="008F7516" w:rsidRDefault="008F7516" w:rsidP="008F7516">
      <w:pPr>
        <w:snapToGrid w:val="0"/>
        <w:spacing w:line="544" w:lineRule="atLeast"/>
        <w:ind w:firstLineChars="100" w:firstLine="280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</w:p>
    <w:p w14:paraId="430F1DC6" w14:textId="77777777" w:rsidR="008F7516" w:rsidRDefault="008F7516" w:rsidP="008F7516">
      <w:pPr>
        <w:snapToGrid w:val="0"/>
        <w:spacing w:line="544" w:lineRule="atLeast"/>
        <w:ind w:firstLineChars="100" w:firstLine="280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</w:p>
    <w:p w14:paraId="35F60002" w14:textId="743E21ED" w:rsidR="008F7516" w:rsidRDefault="005064EB" w:rsidP="008F7516">
      <w:pPr>
        <w:snapToGrid w:val="0"/>
        <w:spacing w:line="544" w:lineRule="atLeast"/>
        <w:ind w:firstLineChars="100" w:firstLine="280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  <w:r>
        <w:rPr>
          <w:rFonts w:ascii="黑体" w:eastAsia="黑体" w:hAnsi="黑体" w:cs="黑体" w:hint="eastAsia"/>
          <w:bCs/>
          <w:color w:val="000000"/>
          <w:sz w:val="28"/>
          <w:u w:color="000000"/>
        </w:rPr>
        <w:lastRenderedPageBreak/>
        <w:t>二</w:t>
      </w:r>
      <w:r w:rsidR="008F7516">
        <w:rPr>
          <w:rFonts w:ascii="黑体" w:eastAsia="黑体" w:hAnsi="黑体" w:cs="黑体" w:hint="eastAsia"/>
          <w:bCs/>
          <w:color w:val="000000"/>
          <w:sz w:val="28"/>
          <w:u w:color="000000"/>
        </w:rPr>
        <w:t>、项目实施方案及实施计划</w:t>
      </w:r>
    </w:p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3"/>
      </w:tblGrid>
      <w:tr w:rsidR="008F7516" w14:paraId="5EB91A16" w14:textId="77777777" w:rsidTr="008B4A0B">
        <w:trPr>
          <w:trHeight w:val="11464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B26B7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  <w:r w:rsidRPr="00341792">
              <w:rPr>
                <w:rFonts w:eastAsia="仿宋_GB2312"/>
                <w:color w:val="000000"/>
                <w:sz w:val="22"/>
                <w:szCs w:val="28"/>
                <w:u w:color="000000"/>
              </w:rPr>
              <w:t>1.</w:t>
            </w:r>
            <w:r w:rsidRPr="00341792">
              <w:rPr>
                <w:rFonts w:eastAsia="仿宋_GB2312" w:hint="eastAsia"/>
                <w:color w:val="000000"/>
                <w:sz w:val="22"/>
                <w:szCs w:val="28"/>
                <w:u w:color="000000"/>
              </w:rPr>
              <w:t>具体改革内容、改革目标和</w:t>
            </w:r>
            <w:proofErr w:type="gramStart"/>
            <w:r w:rsidRPr="00341792">
              <w:rPr>
                <w:rFonts w:eastAsia="仿宋_GB2312" w:hint="eastAsia"/>
                <w:color w:val="000000"/>
                <w:sz w:val="22"/>
                <w:szCs w:val="28"/>
                <w:u w:color="000000"/>
              </w:rPr>
              <w:t>拟解决</w:t>
            </w:r>
            <w:proofErr w:type="gramEnd"/>
            <w:r w:rsidRPr="00341792">
              <w:rPr>
                <w:rFonts w:eastAsia="仿宋_GB2312" w:hint="eastAsia"/>
                <w:color w:val="000000"/>
                <w:sz w:val="22"/>
                <w:szCs w:val="28"/>
                <w:u w:color="000000"/>
              </w:rPr>
              <w:t>的关键问题</w:t>
            </w:r>
          </w:p>
        </w:tc>
      </w:tr>
      <w:tr w:rsidR="008F7516" w14:paraId="4781E4D6" w14:textId="77777777" w:rsidTr="008B4A0B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AB580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341792">
              <w:rPr>
                <w:rFonts w:eastAsia="仿宋_GB2312"/>
                <w:color w:val="000000"/>
                <w:sz w:val="22"/>
                <w:szCs w:val="28"/>
                <w:u w:color="000000"/>
              </w:rPr>
              <w:lastRenderedPageBreak/>
              <w:t>2.</w:t>
            </w:r>
            <w:r w:rsidRPr="00341792">
              <w:rPr>
                <w:rFonts w:eastAsia="仿宋_GB2312" w:hint="eastAsia"/>
                <w:color w:val="000000"/>
                <w:sz w:val="22"/>
                <w:szCs w:val="28"/>
                <w:u w:color="000000"/>
              </w:rPr>
              <w:t>实施方案、实施方法、具体实施计划（含年度进展情况）及可行性分析</w:t>
            </w:r>
          </w:p>
        </w:tc>
      </w:tr>
      <w:tr w:rsidR="008F7516" w14:paraId="4E416ACC" w14:textId="77777777" w:rsidTr="008B4A0B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4D0F7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341792">
              <w:rPr>
                <w:rFonts w:eastAsia="仿宋_GB2312"/>
                <w:color w:val="000000"/>
                <w:sz w:val="22"/>
                <w:szCs w:val="28"/>
                <w:u w:color="000000"/>
              </w:rPr>
              <w:lastRenderedPageBreak/>
              <w:t>3.</w:t>
            </w:r>
            <w:r w:rsidRPr="00341792">
              <w:rPr>
                <w:rFonts w:eastAsia="仿宋_GB2312" w:hint="eastAsia"/>
                <w:color w:val="000000"/>
                <w:sz w:val="22"/>
                <w:szCs w:val="28"/>
                <w:u w:color="000000"/>
              </w:rPr>
              <w:t>项目预期的成果和效果（包括成果形式、实施范围、受益学生数等）</w:t>
            </w:r>
          </w:p>
        </w:tc>
      </w:tr>
      <w:tr w:rsidR="008F7516" w14:paraId="3ED9108D" w14:textId="77777777" w:rsidTr="008B4A0B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AF07F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341792">
              <w:rPr>
                <w:rFonts w:eastAsia="仿宋_GB2312"/>
                <w:color w:val="000000"/>
                <w:sz w:val="22"/>
                <w:szCs w:val="28"/>
                <w:u w:color="000000"/>
              </w:rPr>
              <w:lastRenderedPageBreak/>
              <w:t>4.</w:t>
            </w:r>
            <w:r w:rsidRPr="00341792">
              <w:rPr>
                <w:rFonts w:eastAsia="仿宋_GB2312" w:hint="eastAsia"/>
                <w:color w:val="000000"/>
                <w:sz w:val="22"/>
                <w:szCs w:val="28"/>
                <w:u w:color="000000"/>
              </w:rPr>
              <w:t>本项目的特色与创新之处</w:t>
            </w:r>
          </w:p>
        </w:tc>
      </w:tr>
    </w:tbl>
    <w:p w14:paraId="285CD7F3" w14:textId="77777777" w:rsidR="008F7516" w:rsidRDefault="008F7516" w:rsidP="008F7516">
      <w:pPr>
        <w:snapToGrid w:val="0"/>
        <w:spacing w:line="544" w:lineRule="atLeast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</w:p>
    <w:p w14:paraId="0CD5603E" w14:textId="5E48E0CD" w:rsidR="008F7516" w:rsidRDefault="005064EB" w:rsidP="008F7516">
      <w:pPr>
        <w:snapToGrid w:val="0"/>
        <w:spacing w:line="544" w:lineRule="atLeast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  <w:r>
        <w:rPr>
          <w:rFonts w:ascii="黑体" w:eastAsia="黑体" w:hAnsi="黑体" w:cs="黑体" w:hint="eastAsia"/>
          <w:bCs/>
          <w:color w:val="000000"/>
          <w:sz w:val="28"/>
          <w:u w:color="000000"/>
        </w:rPr>
        <w:lastRenderedPageBreak/>
        <w:t>三</w:t>
      </w:r>
      <w:r w:rsidR="008F7516">
        <w:rPr>
          <w:rFonts w:ascii="黑体" w:eastAsia="黑体" w:hAnsi="黑体" w:cs="黑体" w:hint="eastAsia"/>
          <w:bCs/>
          <w:color w:val="000000"/>
          <w:sz w:val="28"/>
          <w:u w:color="000000"/>
        </w:rPr>
        <w:t>、教学改革基础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5"/>
      </w:tblGrid>
      <w:tr w:rsidR="008F7516" w14:paraId="741795C9" w14:textId="77777777" w:rsidTr="008B4A0B">
        <w:trPr>
          <w:trHeight w:val="11039"/>
          <w:jc w:val="center"/>
        </w:trPr>
        <w:tc>
          <w:tcPr>
            <w:tcW w:w="9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9F1A1" w14:textId="77777777" w:rsidR="008F7516" w:rsidRDefault="008F7516" w:rsidP="008B4A0B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CA2171">
              <w:rPr>
                <w:rFonts w:eastAsia="仿宋_GB2312"/>
                <w:color w:val="000000"/>
                <w:sz w:val="22"/>
                <w:szCs w:val="28"/>
                <w:u w:color="000000"/>
              </w:rPr>
              <w:t>1.</w:t>
            </w:r>
            <w:r w:rsidRPr="00CA2171">
              <w:rPr>
                <w:rFonts w:eastAsia="仿宋_GB2312" w:hint="eastAsia"/>
                <w:color w:val="000000"/>
                <w:sz w:val="22"/>
                <w:szCs w:val="28"/>
                <w:u w:color="000000"/>
              </w:rPr>
              <w:t>与本项目有关的教学改革工作积累和已取得的教学改革工作成绩</w:t>
            </w:r>
          </w:p>
        </w:tc>
      </w:tr>
      <w:tr w:rsidR="008F7516" w14:paraId="19F8A6CD" w14:textId="77777777" w:rsidTr="008B4A0B">
        <w:trPr>
          <w:trHeight w:val="12976"/>
          <w:jc w:val="center"/>
        </w:trPr>
        <w:tc>
          <w:tcPr>
            <w:tcW w:w="9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A3A3A" w14:textId="77777777" w:rsidR="008F7516" w:rsidRDefault="008F7516" w:rsidP="008B4A0B">
            <w:pPr>
              <w:widowControl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lastRenderedPageBreak/>
              <w:t>2.</w:t>
            </w:r>
            <w:r w:rsidRPr="00153A5F">
              <w:rPr>
                <w:rFonts w:eastAsia="仿宋_GB2312" w:hint="eastAsia"/>
                <w:color w:val="000000"/>
                <w:u w:color="000000"/>
              </w:rPr>
              <w:t>申请者和项目组成员所承担的教学改革和科研项目情况</w:t>
            </w:r>
          </w:p>
        </w:tc>
      </w:tr>
    </w:tbl>
    <w:p w14:paraId="29B4C86C" w14:textId="3FDA795B" w:rsidR="008F7516" w:rsidRDefault="008F7516"/>
    <w:p w14:paraId="2417CB2E" w14:textId="6FF607DF" w:rsidR="00D71C0B" w:rsidRPr="008F7516" w:rsidRDefault="00D71C0B" w:rsidP="00750EB7">
      <w:pPr>
        <w:widowControl/>
        <w:jc w:val="left"/>
        <w:rPr>
          <w:rFonts w:hint="eastAsia"/>
        </w:rPr>
      </w:pPr>
    </w:p>
    <w:sectPr w:rsidR="00D71C0B" w:rsidRPr="008F7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6BFCC" w14:textId="77777777" w:rsidR="00E263CE" w:rsidRDefault="00E263CE" w:rsidP="00657475">
      <w:r>
        <w:separator/>
      </w:r>
    </w:p>
  </w:endnote>
  <w:endnote w:type="continuationSeparator" w:id="0">
    <w:p w14:paraId="20FB8F4F" w14:textId="77777777" w:rsidR="00E263CE" w:rsidRDefault="00E263CE" w:rsidP="0065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64920" w14:textId="77777777" w:rsidR="00E263CE" w:rsidRDefault="00E263CE" w:rsidP="00657475">
      <w:r>
        <w:separator/>
      </w:r>
    </w:p>
  </w:footnote>
  <w:footnote w:type="continuationSeparator" w:id="0">
    <w:p w14:paraId="4503D84B" w14:textId="77777777" w:rsidR="00E263CE" w:rsidRDefault="00E263CE" w:rsidP="00657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F7516"/>
    <w:rsid w:val="000E2143"/>
    <w:rsid w:val="001C4D15"/>
    <w:rsid w:val="005064EB"/>
    <w:rsid w:val="005C1939"/>
    <w:rsid w:val="00657475"/>
    <w:rsid w:val="00750EB7"/>
    <w:rsid w:val="008A7FBE"/>
    <w:rsid w:val="008F7516"/>
    <w:rsid w:val="00D71C0B"/>
    <w:rsid w:val="00E263CE"/>
    <w:rsid w:val="00E465D2"/>
    <w:rsid w:val="00E66A65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F7818"/>
  <w15:chartTrackingRefBased/>
  <w15:docId w15:val="{F21D976F-6F89-4A97-A43A-21C29F67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51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C4D15"/>
    <w:rPr>
      <w:szCs w:val="24"/>
    </w:rPr>
  </w:style>
  <w:style w:type="paragraph" w:styleId="a4">
    <w:name w:val="header"/>
    <w:basedOn w:val="a"/>
    <w:link w:val="a5"/>
    <w:uiPriority w:val="99"/>
    <w:unhideWhenUsed/>
    <w:rsid w:val="00657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574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57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574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 dong</dc:creator>
  <cp:keywords/>
  <dc:description/>
  <cp:lastModifiedBy>wy dong</cp:lastModifiedBy>
  <cp:revision>7</cp:revision>
  <dcterms:created xsi:type="dcterms:W3CDTF">2024-11-19T09:43:00Z</dcterms:created>
  <dcterms:modified xsi:type="dcterms:W3CDTF">2024-11-20T00:20:00Z</dcterms:modified>
</cp:coreProperties>
</file>